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6F" w:rsidRDefault="00326543">
      <w:r>
        <w:t xml:space="preserve">Neviges – ein </w:t>
      </w:r>
      <w:r w:rsidR="001E692B">
        <w:t xml:space="preserve"> Dom wird 50</w:t>
      </w:r>
    </w:p>
    <w:p w:rsidR="00CC5B02" w:rsidRPr="00CC5B02" w:rsidRDefault="001E692B" w:rsidP="00CC5B02">
      <w:pPr>
        <w:pStyle w:val="StandardWeb"/>
        <w:jc w:val="both"/>
        <w:rPr>
          <w:rFonts w:asciiTheme="minorHAnsi" w:hAnsiTheme="minorHAnsi" w:cs="Arial"/>
          <w:sz w:val="22"/>
          <w:szCs w:val="22"/>
        </w:rPr>
      </w:pPr>
      <w:r w:rsidRPr="00CC5B02">
        <w:rPr>
          <w:rFonts w:asciiTheme="minorHAnsi" w:hAnsiTheme="minorHAnsi"/>
        </w:rPr>
        <w:t xml:space="preserve">Die Wallfahrtskirche </w:t>
      </w:r>
      <w:r w:rsidR="00844677" w:rsidRPr="00CC5B02">
        <w:rPr>
          <w:rFonts w:asciiTheme="minorHAnsi" w:hAnsiTheme="minorHAnsi"/>
        </w:rPr>
        <w:t>„</w:t>
      </w:r>
      <w:r w:rsidR="00844677" w:rsidRPr="000831D1">
        <w:rPr>
          <w:rFonts w:asciiTheme="minorHAnsi" w:hAnsiTheme="minorHAnsi" w:cs="Arial"/>
        </w:rPr>
        <w:t>Maria</w:t>
      </w:r>
      <w:r w:rsidR="00B8703E" w:rsidRPr="000831D1">
        <w:rPr>
          <w:rFonts w:asciiTheme="minorHAnsi" w:hAnsiTheme="minorHAnsi" w:cs="Arial"/>
        </w:rPr>
        <w:t xml:space="preserve"> </w:t>
      </w:r>
      <w:r w:rsidR="00043E2B" w:rsidRPr="000831D1">
        <w:rPr>
          <w:rFonts w:asciiTheme="minorHAnsi" w:hAnsiTheme="minorHAnsi" w:cs="Arial"/>
        </w:rPr>
        <w:t xml:space="preserve">- </w:t>
      </w:r>
      <w:r w:rsidR="00844677" w:rsidRPr="000831D1">
        <w:rPr>
          <w:rFonts w:asciiTheme="minorHAnsi" w:hAnsiTheme="minorHAnsi" w:cs="Arial"/>
        </w:rPr>
        <w:t xml:space="preserve"> Königin des Friedens</w:t>
      </w:r>
      <w:r w:rsidR="00844677" w:rsidRPr="00CC5B02">
        <w:rPr>
          <w:rFonts w:asciiTheme="minorHAnsi" w:hAnsiTheme="minorHAnsi"/>
        </w:rPr>
        <w:t xml:space="preserve">“ </w:t>
      </w:r>
      <w:r w:rsidRPr="00CC5B02">
        <w:rPr>
          <w:rFonts w:asciiTheme="minorHAnsi" w:hAnsiTheme="minorHAnsi"/>
        </w:rPr>
        <w:t xml:space="preserve">in Neviges </w:t>
      </w:r>
      <w:r w:rsidR="00CC5B02">
        <w:rPr>
          <w:rFonts w:asciiTheme="minorHAnsi" w:hAnsiTheme="minorHAnsi"/>
        </w:rPr>
        <w:t>feiert</w:t>
      </w:r>
      <w:r w:rsidR="00CC5B02" w:rsidRPr="00CC5B02">
        <w:rPr>
          <w:rFonts w:asciiTheme="minorHAnsi" w:hAnsiTheme="minorHAnsi"/>
        </w:rPr>
        <w:t xml:space="preserve"> in diesem Jahr </w:t>
      </w:r>
      <w:r w:rsidR="00CC5B02">
        <w:rPr>
          <w:rFonts w:asciiTheme="minorHAnsi" w:hAnsiTheme="minorHAnsi"/>
        </w:rPr>
        <w:t xml:space="preserve">ihr </w:t>
      </w:r>
      <w:r w:rsidR="00CC5B02" w:rsidRPr="00CC5B02">
        <w:rPr>
          <w:rFonts w:asciiTheme="minorHAnsi" w:hAnsiTheme="minorHAnsi"/>
        </w:rPr>
        <w:t xml:space="preserve">50jähriges Bestehen. </w:t>
      </w:r>
      <w:r w:rsidR="000831D1">
        <w:rPr>
          <w:rFonts w:asciiTheme="minorHAnsi" w:hAnsiTheme="minorHAnsi"/>
        </w:rPr>
        <w:t xml:space="preserve">Unsere </w:t>
      </w:r>
      <w:r w:rsidR="007114FE" w:rsidRPr="007114FE">
        <w:rPr>
          <w:rPrChange w:id="0" w:author="Samsung Laptop" w:date="2018-04-13T12:48:00Z">
            <w:rPr>
              <w:highlight w:val="yellow"/>
            </w:rPr>
          </w:rPrChange>
        </w:rPr>
        <w:t>G</w:t>
      </w:r>
      <w:r w:rsidR="000831D1">
        <w:t>emeinde pilgert jährlich zu Fuß</w:t>
      </w:r>
      <w:r w:rsidR="007114FE" w:rsidRPr="007114FE">
        <w:rPr>
          <w:rPrChange w:id="1" w:author="Samsung Laptop" w:date="2018-04-13T12:48:00Z">
            <w:rPr>
              <w:highlight w:val="yellow"/>
            </w:rPr>
          </w:rPrChange>
        </w:rPr>
        <w:t xml:space="preserve"> und seit ein paar Jahren auch per Rad dorthin</w:t>
      </w:r>
      <w:r w:rsidR="0052725B">
        <w:rPr>
          <w:rFonts w:asciiTheme="minorHAnsi" w:hAnsiTheme="minorHAnsi"/>
        </w:rPr>
        <w:t>.</w:t>
      </w:r>
      <w:r w:rsidR="00CC5B02" w:rsidRPr="00CC5B02">
        <w:rPr>
          <w:rFonts w:asciiTheme="minorHAnsi" w:hAnsiTheme="minorHAnsi"/>
        </w:rPr>
        <w:t xml:space="preserve"> Seit 1688 ist am Hardenberg in Velbert-Neviges</w:t>
      </w:r>
      <w:r w:rsidR="000831D1">
        <w:rPr>
          <w:rFonts w:asciiTheme="minorHAnsi" w:hAnsiTheme="minorHAnsi"/>
        </w:rPr>
        <w:t xml:space="preserve"> ein Franziskanerorden ansässig;</w:t>
      </w:r>
      <w:r w:rsidR="00CC5B02" w:rsidRPr="00CC5B02">
        <w:rPr>
          <w:rFonts w:asciiTheme="minorHAnsi" w:hAnsiTheme="minorHAnsi"/>
        </w:rPr>
        <w:t xml:space="preserve"> </w:t>
      </w:r>
      <w:r w:rsidR="00CC5B02">
        <w:rPr>
          <w:rFonts w:asciiTheme="minorHAnsi" w:hAnsiTheme="minorHAnsi"/>
        </w:rPr>
        <w:t xml:space="preserve">der Ort </w:t>
      </w:r>
      <w:r w:rsidR="00792620">
        <w:rPr>
          <w:rFonts w:asciiTheme="minorHAnsi" w:hAnsiTheme="minorHAnsi"/>
        </w:rPr>
        <w:t xml:space="preserve">ist </w:t>
      </w:r>
      <w:r w:rsidR="00CC5B02">
        <w:rPr>
          <w:rFonts w:asciiTheme="minorHAnsi" w:hAnsiTheme="minorHAnsi"/>
        </w:rPr>
        <w:t xml:space="preserve">seit </w:t>
      </w:r>
      <w:r w:rsidR="00792620">
        <w:rPr>
          <w:rFonts w:asciiTheme="minorHAnsi" w:hAnsiTheme="minorHAnsi"/>
        </w:rPr>
        <w:t>dieser</w:t>
      </w:r>
      <w:r w:rsidR="00CC5B02">
        <w:rPr>
          <w:rFonts w:asciiTheme="minorHAnsi" w:hAnsiTheme="minorHAnsi"/>
        </w:rPr>
        <w:t xml:space="preserve"> Zeit Pilgerort</w:t>
      </w:r>
      <w:r w:rsidR="00CC5B02" w:rsidRPr="00CC5B02">
        <w:rPr>
          <w:rFonts w:asciiTheme="minorHAnsi" w:hAnsiTheme="minorHAnsi"/>
        </w:rPr>
        <w:t xml:space="preserve">. </w:t>
      </w:r>
      <w:r w:rsidR="00CC5B02">
        <w:rPr>
          <w:rFonts w:asciiTheme="minorHAnsi" w:hAnsiTheme="minorHAnsi"/>
        </w:rPr>
        <w:t xml:space="preserve">Grundlage für die </w:t>
      </w:r>
      <w:r w:rsidR="00792620">
        <w:rPr>
          <w:rFonts w:asciiTheme="minorHAnsi" w:hAnsiTheme="minorHAnsi"/>
        </w:rPr>
        <w:t>Wallfahrt</w:t>
      </w:r>
      <w:r w:rsidR="00CC5B02">
        <w:rPr>
          <w:rFonts w:asciiTheme="minorHAnsi" w:hAnsiTheme="minorHAnsi"/>
        </w:rPr>
        <w:t xml:space="preserve"> ist </w:t>
      </w:r>
      <w:r w:rsidR="00CC5B02" w:rsidRPr="00072CCC">
        <w:rPr>
          <w:rFonts w:asciiTheme="minorHAnsi" w:hAnsiTheme="minorHAnsi" w:cs="Arial"/>
          <w:sz w:val="22"/>
          <w:szCs w:val="22"/>
        </w:rPr>
        <w:t xml:space="preserve">eine </w:t>
      </w:r>
      <w:r w:rsidR="00725F94" w:rsidRPr="00725F94">
        <w:rPr>
          <w:rFonts w:asciiTheme="minorHAnsi" w:hAnsiTheme="minorHAnsi"/>
        </w:rPr>
        <w:t>Marienerscheinung</w:t>
      </w:r>
      <w:r w:rsidR="00725F94">
        <w:t xml:space="preserve"> </w:t>
      </w:r>
      <w:r w:rsidR="00CC5B02" w:rsidRPr="00072CCC">
        <w:rPr>
          <w:rFonts w:asciiTheme="minorHAnsi" w:hAnsiTheme="minorHAnsi" w:cs="Arial"/>
          <w:sz w:val="22"/>
          <w:szCs w:val="22"/>
        </w:rPr>
        <w:t xml:space="preserve">des </w:t>
      </w:r>
      <w:r w:rsidR="00725F94" w:rsidRPr="00725F94">
        <w:rPr>
          <w:rFonts w:asciiTheme="minorHAnsi" w:hAnsiTheme="minorHAnsi"/>
        </w:rPr>
        <w:t>Franziskaner</w:t>
      </w:r>
      <w:r w:rsidR="00725F94">
        <w:t xml:space="preserve"> </w:t>
      </w:r>
      <w:r w:rsidR="00CC5B02">
        <w:rPr>
          <w:rFonts w:asciiTheme="minorHAnsi" w:hAnsiTheme="minorHAnsi" w:cs="Arial"/>
          <w:sz w:val="22"/>
          <w:szCs w:val="22"/>
        </w:rPr>
        <w:t>Antonius Schirley 1676.</w:t>
      </w:r>
      <w:r w:rsidR="00CC5B02" w:rsidRPr="00072CCC">
        <w:rPr>
          <w:rFonts w:asciiTheme="minorHAnsi" w:hAnsiTheme="minorHAnsi" w:cs="Arial"/>
          <w:sz w:val="22"/>
          <w:szCs w:val="22"/>
        </w:rPr>
        <w:t xml:space="preserve"> </w:t>
      </w:r>
      <w:r w:rsidR="00CC5B02" w:rsidRPr="00CC5B02">
        <w:rPr>
          <w:rFonts w:asciiTheme="minorHAnsi" w:hAnsiTheme="minorHAnsi" w:cs="Arial"/>
          <w:sz w:val="22"/>
          <w:szCs w:val="22"/>
        </w:rPr>
        <w:t xml:space="preserve">Die Wallfahrt wird bis heute von </w:t>
      </w:r>
      <w:r w:rsidR="00725F94" w:rsidRPr="00725F94">
        <w:rPr>
          <w:rFonts w:asciiTheme="minorHAnsi" w:hAnsiTheme="minorHAnsi"/>
        </w:rPr>
        <w:t>Fra</w:t>
      </w:r>
      <w:r w:rsidR="00792620">
        <w:rPr>
          <w:rFonts w:asciiTheme="minorHAnsi" w:hAnsiTheme="minorHAnsi"/>
        </w:rPr>
        <w:t>n</w:t>
      </w:r>
      <w:r w:rsidR="00725F94" w:rsidRPr="00725F94">
        <w:rPr>
          <w:rFonts w:asciiTheme="minorHAnsi" w:hAnsiTheme="minorHAnsi"/>
        </w:rPr>
        <w:t>ziskanern</w:t>
      </w:r>
      <w:r w:rsidR="00725F94">
        <w:t xml:space="preserve"> </w:t>
      </w:r>
      <w:r w:rsidR="00CC5B02" w:rsidRPr="00CC5B02">
        <w:rPr>
          <w:rFonts w:asciiTheme="minorHAnsi" w:hAnsiTheme="minorHAnsi" w:cs="Arial"/>
          <w:sz w:val="22"/>
          <w:szCs w:val="22"/>
        </w:rPr>
        <w:t xml:space="preserve">betreut, die auch in der Pfarrseelsorge der Pfarrei Maria, Königin des Friedens tätig sind. Pfarrkirche ist die benachbarte Kirche St. Mariä Empfängnis, die bis 1968 auch Wallfahrtskirche war. </w:t>
      </w:r>
    </w:p>
    <w:p w:rsidR="00043E2B" w:rsidRDefault="0024705E" w:rsidP="00CC5B02">
      <w:r>
        <w:t xml:space="preserve">Nun ist der 1968 errichtete Mariendom kein </w:t>
      </w:r>
      <w:r w:rsidR="00725F94">
        <w:t xml:space="preserve">gewöhnlicher </w:t>
      </w:r>
      <w:r>
        <w:t xml:space="preserve"> Kirchenbau in einem bekannten historischen Stil wie Gotik oder Romanik. Es ist eine durch und durch moderne Kirche im Stil des Brutalismus.</w:t>
      </w:r>
      <w:r w:rsidR="00725F94">
        <w:t xml:space="preserve"> (Fußnote: </w:t>
      </w:r>
      <w:r w:rsidR="0078437E">
        <w:t xml:space="preserve">beton brut </w:t>
      </w:r>
      <w:r w:rsidR="00725F94">
        <w:t xml:space="preserve"> </w:t>
      </w:r>
      <w:r w:rsidR="0078437E">
        <w:t xml:space="preserve">= </w:t>
      </w:r>
      <w:r w:rsidR="00725F94">
        <w:t>raue</w:t>
      </w:r>
      <w:r w:rsidR="0078437E">
        <w:t>r,</w:t>
      </w:r>
      <w:r w:rsidR="00725F94">
        <w:t xml:space="preserve"> unverputzte</w:t>
      </w:r>
      <w:r w:rsidR="0078437E">
        <w:t>r</w:t>
      </w:r>
      <w:r w:rsidR="00725F94">
        <w:t xml:space="preserve"> Beton</w:t>
      </w:r>
      <w:r w:rsidR="0078437E">
        <w:t xml:space="preserve">; </w:t>
      </w:r>
      <w:r w:rsidR="00725F94">
        <w:t>von diesem Begriff leitet sich  die</w:t>
      </w:r>
      <w:r w:rsidR="0078437E">
        <w:t xml:space="preserve"> Stilbezeichnung „Br</w:t>
      </w:r>
      <w:r w:rsidR="00725F94">
        <w:t>utalismus</w:t>
      </w:r>
      <w:r w:rsidR="0078437E">
        <w:t>“</w:t>
      </w:r>
      <w:r w:rsidR="00725F94">
        <w:t xml:space="preserve"> ab.)</w:t>
      </w:r>
    </w:p>
    <w:p w:rsidR="00B4628D" w:rsidRDefault="00BF57FE">
      <w:r>
        <w:t>Der Architekt dieses beeindruckenden Ortes ist Gottfried Böhm</w:t>
      </w:r>
      <w:r w:rsidR="0057312C">
        <w:t xml:space="preserve"> (Jg. 1920)</w:t>
      </w:r>
      <w:r w:rsidR="00792620">
        <w:t>, e</w:t>
      </w:r>
      <w:r>
        <w:t xml:space="preserve">in </w:t>
      </w:r>
      <w:r w:rsidR="00D45C9F">
        <w:t xml:space="preserve">prominenter, </w:t>
      </w:r>
      <w:r>
        <w:t xml:space="preserve">rheinischer Architekt </w:t>
      </w:r>
      <w:r w:rsidR="00D45C9F">
        <w:t>der Na</w:t>
      </w:r>
      <w:r>
        <w:t>chkriegszeit</w:t>
      </w:r>
      <w:r w:rsidR="004C01DD">
        <w:t>, fast 100 Jahre alt</w:t>
      </w:r>
      <w:r>
        <w:t>. In Köln ist dies</w:t>
      </w:r>
      <w:r w:rsidR="0006397A">
        <w:t>e</w:t>
      </w:r>
      <w:r>
        <w:t xml:space="preserve"> Architektenfamilie ansässig</w:t>
      </w:r>
      <w:r w:rsidR="00043E2B">
        <w:t>,</w:t>
      </w:r>
      <w:r>
        <w:t xml:space="preserve"> und man kann zu Recht behaupten, dass seine Bauten </w:t>
      </w:r>
      <w:r w:rsidR="00A878B7">
        <w:t xml:space="preserve">zusammen </w:t>
      </w:r>
      <w:r>
        <w:t xml:space="preserve"> mit vielen anderen guten Architekten </w:t>
      </w:r>
      <w:r w:rsidR="00A878B7">
        <w:t xml:space="preserve">das wiederaufzubauende </w:t>
      </w:r>
      <w:r>
        <w:t xml:space="preserve">Köln und das Rheinland bis in die siebziger Jahre </w:t>
      </w:r>
      <w:r w:rsidR="00D45C9F">
        <w:t xml:space="preserve">geprägt haben. </w:t>
      </w:r>
      <w:r w:rsidR="000831D1">
        <w:t xml:space="preserve">Gottfried </w:t>
      </w:r>
      <w:r w:rsidR="00B4628D">
        <w:t xml:space="preserve"> Böhm </w:t>
      </w:r>
      <w:r w:rsidR="000831D1">
        <w:t xml:space="preserve">hat </w:t>
      </w:r>
      <w:r w:rsidR="00B4628D">
        <w:t>1986 den Nobelpreis für Architektur, den sogenannten Pritzkerpreis</w:t>
      </w:r>
      <w:r w:rsidR="000831D1">
        <w:t>,</w:t>
      </w:r>
      <w:r w:rsidR="00B4628D">
        <w:t xml:space="preserve"> verliehen bekommen.</w:t>
      </w:r>
    </w:p>
    <w:p w:rsidR="00BF57FE" w:rsidRDefault="00B94D14">
      <w:r>
        <w:t>Der Mariendom</w:t>
      </w:r>
      <w:r w:rsidR="004C01DD">
        <w:t xml:space="preserve"> in Neviges ging aus zwei Wettbewerben her</w:t>
      </w:r>
      <w:r>
        <w:t>v</w:t>
      </w:r>
      <w:r w:rsidR="004C01DD">
        <w:t>o</w:t>
      </w:r>
      <w:r>
        <w:t>r, der damalige</w:t>
      </w:r>
      <w:r w:rsidR="00741292">
        <w:t xml:space="preserve"> </w:t>
      </w:r>
      <w:r w:rsidR="000831D1">
        <w:t xml:space="preserve"> Kölner Erzbischof</w:t>
      </w:r>
      <w:r w:rsidR="00D259F5">
        <w:t xml:space="preserve"> Kardinal Frings </w:t>
      </w:r>
      <w:r>
        <w:t xml:space="preserve">war von </w:t>
      </w:r>
      <w:r w:rsidR="00D259F5">
        <w:t>Böhms</w:t>
      </w:r>
      <w:r>
        <w:t xml:space="preserve"> Entwurf</w:t>
      </w:r>
      <w:r w:rsidR="00D259F5">
        <w:t xml:space="preserve"> im ersten Wettbewerb</w:t>
      </w:r>
      <w:r>
        <w:t>, den er halbblind nur abtasten konnte, begeister</w:t>
      </w:r>
      <w:r w:rsidR="00D259F5">
        <w:t>t</w:t>
      </w:r>
      <w:r>
        <w:t xml:space="preserve">. </w:t>
      </w:r>
      <w:r w:rsidR="00D259F5">
        <w:t xml:space="preserve">Im zweiten Architekturwettbewerb gewann dann Böhm mit seiner unvergleichlichen Architektur. </w:t>
      </w:r>
      <w:r w:rsidR="00741292">
        <w:t xml:space="preserve">Die Kirche ist mit mehr als 6.000 Plätzen nach dem </w:t>
      </w:r>
      <w:r>
        <w:t xml:space="preserve"> Kölner Dom </w:t>
      </w:r>
      <w:r w:rsidR="00741292">
        <w:t>die zweitgrößte im Erzbistum Köln.</w:t>
      </w:r>
    </w:p>
    <w:p w:rsidR="002E7607" w:rsidRDefault="004C01DD">
      <w:r>
        <w:t>Die eindrucksvollst</w:t>
      </w:r>
      <w:r w:rsidR="0057312C">
        <w:t xml:space="preserve">e </w:t>
      </w:r>
      <w:r w:rsidR="0006397A">
        <w:t>Formensprache,</w:t>
      </w:r>
      <w:r w:rsidR="0057312C">
        <w:t xml:space="preserve"> die </w:t>
      </w:r>
      <w:r w:rsidR="00043E2B">
        <w:t>in dieser W</w:t>
      </w:r>
      <w:r w:rsidR="0006397A">
        <w:t>irtschaftswunderzeit</w:t>
      </w:r>
      <w:r>
        <w:t xml:space="preserve"> von vielen Architekten</w:t>
      </w:r>
      <w:r w:rsidR="0006397A">
        <w:t xml:space="preserve"> entwickelt </w:t>
      </w:r>
      <w:r w:rsidR="0057312C">
        <w:t xml:space="preserve">wurde, zeigt das sakrale und profane  Werk von Gottfried Böhm. Aus örtlich gegossenem Beton schuf Böhm </w:t>
      </w:r>
      <w:r w:rsidR="00D259F5">
        <w:t xml:space="preserve">in der Blütezeit des rheinischen Kirchenbaus in den sechziger Jahren </w:t>
      </w:r>
      <w:r w:rsidR="0057312C">
        <w:t>Kirchen als stark bildhafte Architektur.</w:t>
      </w:r>
      <w:r w:rsidR="000831D1">
        <w:t xml:space="preserve"> Die expressiven</w:t>
      </w:r>
      <w:r w:rsidR="0057312C">
        <w:t xml:space="preserve"> Bauten </w:t>
      </w:r>
      <w:r w:rsidR="000831D1">
        <w:t>wirken</w:t>
      </w:r>
      <w:r w:rsidR="002E7607">
        <w:t xml:space="preserve"> </w:t>
      </w:r>
      <w:r w:rsidR="000831D1">
        <w:t>wie</w:t>
      </w:r>
      <w:r w:rsidR="0057312C">
        <w:t xml:space="preserve"> gewachsene Kristall</w:t>
      </w:r>
      <w:r w:rsidR="002E7607">
        <w:t>e</w:t>
      </w:r>
      <w:r w:rsidR="0057312C">
        <w:t>, aufgetürmte</w:t>
      </w:r>
      <w:r w:rsidR="004F604A">
        <w:t xml:space="preserve"> Felsen oder gefaltete Papierku</w:t>
      </w:r>
      <w:r w:rsidR="0057312C">
        <w:t>n</w:t>
      </w:r>
      <w:r w:rsidR="004F604A">
        <w:t>s</w:t>
      </w:r>
      <w:r w:rsidR="0057312C">
        <w:t>twer</w:t>
      </w:r>
      <w:r w:rsidR="002E7607">
        <w:t>ke:</w:t>
      </w:r>
      <w:r w:rsidR="0057312C">
        <w:t xml:space="preserve"> Die Körperlichkeit dieser </w:t>
      </w:r>
      <w:r w:rsidR="004F604A">
        <w:t>Bauten</w:t>
      </w:r>
      <w:r w:rsidR="0057312C">
        <w:t xml:space="preserve"> und ihre Präsenz werden</w:t>
      </w:r>
      <w:r w:rsidR="004F604A">
        <w:t xml:space="preserve"> </w:t>
      </w:r>
      <w:r w:rsidR="0057312C">
        <w:t>unmittelbar wahrgenommen.</w:t>
      </w:r>
      <w:r>
        <w:t xml:space="preserve"> </w:t>
      </w:r>
    </w:p>
    <w:p w:rsidR="002E7607" w:rsidRDefault="0006397A" w:rsidP="0006397A">
      <w:r>
        <w:t>Doch nun zur emoti</w:t>
      </w:r>
      <w:r w:rsidR="00043E2B">
        <w:t>onalen Seite, zum Erleben dieses</w:t>
      </w:r>
      <w:r>
        <w:t xml:space="preserve"> wunderbaren </w:t>
      </w:r>
      <w:r w:rsidR="00043E2B">
        <w:t>Mariendoms</w:t>
      </w:r>
      <w:r>
        <w:t xml:space="preserve">. Nach einer </w:t>
      </w:r>
      <w:r w:rsidR="002E7607">
        <w:t>mehrstündigen</w:t>
      </w:r>
      <w:r>
        <w:t xml:space="preserve"> Wanderung, einer Wallfahrt von Kettwig nach Neviges, erreicht man diesen Ort. Zur Kirche führt eine breite Treppenanlage, die Kirche liegt etw</w:t>
      </w:r>
      <w:r w:rsidR="002E7607">
        <w:t xml:space="preserve">as erhöht und erinnert an ein </w:t>
      </w:r>
      <w:r>
        <w:t>Fels</w:t>
      </w:r>
      <w:r w:rsidR="002E7607">
        <w:t>engeb</w:t>
      </w:r>
      <w:r w:rsidR="00043E2B">
        <w:t>i</w:t>
      </w:r>
      <w:r w:rsidR="002E7607">
        <w:t>r</w:t>
      </w:r>
      <w:r w:rsidR="00043E2B">
        <w:t>ge</w:t>
      </w:r>
      <w:r>
        <w:t>.</w:t>
      </w:r>
      <w:r w:rsidR="00043E2B">
        <w:t xml:space="preserve"> D</w:t>
      </w:r>
      <w:r>
        <w:t xml:space="preserve">er Dom eröffnet sich nicht nach außen. </w:t>
      </w:r>
      <w:r w:rsidR="002E7607">
        <w:t>Er</w:t>
      </w:r>
      <w:r>
        <w:t xml:space="preserve"> wirkt im Inneren wie eine Höhle, dunkel mit schie</w:t>
      </w:r>
      <w:r w:rsidR="00DA5288">
        <w:t>ß</w:t>
      </w:r>
      <w:r>
        <w:t xml:space="preserve">schartenartigen Fenstern im </w:t>
      </w:r>
      <w:r w:rsidR="00043E2B">
        <w:t xml:space="preserve">Mittelbau im </w:t>
      </w:r>
      <w:r>
        <w:t>oberen Bereich. Das Pflaster im Inneren wirkt profan,  ungewöhnlich. Das Pflaster von außen setzt sich im Inneren einfach  fort. Und dann reißt die Höhle auf: das meterhohe Fenster mit seiner schönen Rose geht</w:t>
      </w:r>
      <w:r w:rsidR="00043E2B">
        <w:t xml:space="preserve"> direkt</w:t>
      </w:r>
      <w:r>
        <w:t xml:space="preserve"> ins Herz.</w:t>
      </w:r>
      <w:r w:rsidR="00487841">
        <w:t xml:space="preserve"> Das häufig wiederkehrende Symbol der Innengestaltung ist die Rose,</w:t>
      </w:r>
      <w:r w:rsidR="000831D1">
        <w:t xml:space="preserve"> Zeichen der Gottesmutter Maria. Das</w:t>
      </w:r>
      <w:r w:rsidR="00487841">
        <w:t xml:space="preserve"> </w:t>
      </w:r>
      <w:r w:rsidR="000831D1">
        <w:t>großformatige Rosenf</w:t>
      </w:r>
      <w:r w:rsidR="004F2769">
        <w:t>enster</w:t>
      </w:r>
      <w:r w:rsidR="00487841">
        <w:t xml:space="preserve"> </w:t>
      </w:r>
      <w:r w:rsidR="000831D1">
        <w:t xml:space="preserve">mit seinen rot-weißen Farbfeldern entfaltet </w:t>
      </w:r>
      <w:r w:rsidR="004F2769">
        <w:t xml:space="preserve">bei </w:t>
      </w:r>
      <w:r w:rsidR="00487841">
        <w:t>Sonnenlicht</w:t>
      </w:r>
      <w:r w:rsidR="000831D1">
        <w:t xml:space="preserve">  auf den Sichtbetonwänden</w:t>
      </w:r>
      <w:r w:rsidR="00487841">
        <w:t xml:space="preserve"> </w:t>
      </w:r>
      <w:r w:rsidR="002E7607">
        <w:t xml:space="preserve">ein </w:t>
      </w:r>
      <w:r w:rsidR="003523E8">
        <w:t>intensives</w:t>
      </w:r>
      <w:r w:rsidR="002E7607">
        <w:t xml:space="preserve"> Farbspiel</w:t>
      </w:r>
      <w:r w:rsidR="00FA23BA">
        <w:t xml:space="preserve">, das </w:t>
      </w:r>
      <w:r w:rsidR="003523E8">
        <w:t xml:space="preserve">die </w:t>
      </w:r>
      <w:r w:rsidR="00FA23BA">
        <w:t xml:space="preserve"> rauen</w:t>
      </w:r>
      <w:r w:rsidR="003523E8">
        <w:t>, nüchtern erscheinenden Betonwände farblich verwandelt und ihnen so ihre Kargheit nimmt</w:t>
      </w:r>
      <w:r w:rsidR="00FA23BA">
        <w:t xml:space="preserve">. </w:t>
      </w:r>
      <w:r w:rsidR="003523E8">
        <w:t>Bei</w:t>
      </w:r>
      <w:r w:rsidR="00FA23BA">
        <w:t xml:space="preserve"> </w:t>
      </w:r>
      <w:r w:rsidR="003523E8">
        <w:t>morgendlichen</w:t>
      </w:r>
      <w:r w:rsidR="00FA23BA">
        <w:t xml:space="preserve"> Messfeiern </w:t>
      </w:r>
      <w:r w:rsidR="003523E8">
        <w:t>werden die</w:t>
      </w:r>
      <w:r w:rsidR="00FA23BA">
        <w:t xml:space="preserve"> </w:t>
      </w:r>
      <w:r w:rsidR="003523E8">
        <w:t>versammelten Gläubigen Teil dieses mystischen Lichterlebnisses und werden in rosa Licht getaucht</w:t>
      </w:r>
      <w:r w:rsidR="00FA23BA">
        <w:t>.</w:t>
      </w:r>
    </w:p>
    <w:p w:rsidR="0075037E" w:rsidRDefault="00487841" w:rsidP="0006397A">
      <w:r>
        <w:lastRenderedPageBreak/>
        <w:t>Das ursprüngliche, sehr kleine</w:t>
      </w:r>
      <w:r w:rsidR="00D8667D">
        <w:t xml:space="preserve"> Gnadenbild </w:t>
      </w:r>
      <w:r w:rsidR="004C01DD">
        <w:t xml:space="preserve">ist in </w:t>
      </w:r>
      <w:r>
        <w:t>eine große</w:t>
      </w:r>
      <w:r w:rsidR="003C7CBC">
        <w:t>, expressive</w:t>
      </w:r>
      <w:r>
        <w:t xml:space="preserve"> Marien</w:t>
      </w:r>
      <w:r w:rsidR="00D8667D">
        <w:t xml:space="preserve">stele  </w:t>
      </w:r>
      <w:r>
        <w:t xml:space="preserve">von </w:t>
      </w:r>
      <w:r w:rsidR="00D8667D">
        <w:t xml:space="preserve">Elmar Hillebrand </w:t>
      </w:r>
      <w:r w:rsidR="003C7CBC">
        <w:t>eingelassen.</w:t>
      </w:r>
      <w:r>
        <w:t xml:space="preserve"> Maria mit dem Kind </w:t>
      </w:r>
      <w:r w:rsidR="0075037E">
        <w:t>sind von einem</w:t>
      </w:r>
      <w:r w:rsidR="003C7CBC">
        <w:t xml:space="preserve"> floralen Blattgeflecht</w:t>
      </w:r>
      <w:r w:rsidR="0075037E">
        <w:t xml:space="preserve"> umgeben, scheinen</w:t>
      </w:r>
      <w:r w:rsidR="003C7CBC">
        <w:t xml:space="preserve"> </w:t>
      </w:r>
      <w:r>
        <w:t>heraus</w:t>
      </w:r>
      <w:r w:rsidR="003C7CBC">
        <w:t>zuwachsen</w:t>
      </w:r>
      <w:r w:rsidR="0075037E">
        <w:t>.  D</w:t>
      </w:r>
      <w:r w:rsidR="003C7CBC">
        <w:t xml:space="preserve">er </w:t>
      </w:r>
      <w:r w:rsidR="0075037E">
        <w:t xml:space="preserve">mitgedachte </w:t>
      </w:r>
      <w:r w:rsidR="003C7CBC">
        <w:t xml:space="preserve">Baumstamm wird </w:t>
      </w:r>
      <w:r w:rsidR="0075037E">
        <w:t>in seiner</w:t>
      </w:r>
      <w:r w:rsidR="003C7CBC">
        <w:t xml:space="preserve"> </w:t>
      </w:r>
      <w:r w:rsidR="0075037E">
        <w:t>Krone</w:t>
      </w:r>
      <w:r w:rsidR="003C7CBC">
        <w:t xml:space="preserve"> zu einem </w:t>
      </w:r>
      <w:r w:rsidR="00D8667D">
        <w:t>Kreuz</w:t>
      </w:r>
      <w:r>
        <w:t>.</w:t>
      </w:r>
      <w:r w:rsidR="00072CCC">
        <w:br/>
      </w:r>
      <w:r w:rsidR="00072CCC">
        <w:br/>
      </w:r>
      <w:r w:rsidR="002E7607">
        <w:t>An die Stelle der festen Burg tritt</w:t>
      </w:r>
      <w:r w:rsidR="00377900">
        <w:t xml:space="preserve"> </w:t>
      </w:r>
      <w:r w:rsidR="002E7607">
        <w:t>das</w:t>
      </w:r>
      <w:r w:rsidR="00377900">
        <w:rPr>
          <w:i/>
          <w:iCs/>
        </w:rPr>
        <w:t xml:space="preserve"> </w:t>
      </w:r>
      <w:r w:rsidR="00377900" w:rsidRPr="00377900">
        <w:rPr>
          <w:iCs/>
        </w:rPr>
        <w:t>Zelt</w:t>
      </w:r>
      <w:r w:rsidR="0075037E">
        <w:t>.</w:t>
      </w:r>
      <w:r w:rsidR="002E7607">
        <w:t xml:space="preserve"> </w:t>
      </w:r>
      <w:r w:rsidR="0075037E">
        <w:t>E</w:t>
      </w:r>
      <w:r w:rsidR="00C77F54">
        <w:t xml:space="preserve">s ist </w:t>
      </w:r>
      <w:r w:rsidR="002E7607">
        <w:t>die Behausu</w:t>
      </w:r>
      <w:r w:rsidR="00377900">
        <w:t xml:space="preserve">ng des „wandernden Gottesvolks“, </w:t>
      </w:r>
      <w:r w:rsidR="002E7607">
        <w:t xml:space="preserve"> an die Stelle der „geschlossenen Gesellschaft“ tritt die Präsenz auf den „Marktplätzen der Welt“. So gleicht d</w:t>
      </w:r>
      <w:r w:rsidR="004C01DD">
        <w:t xml:space="preserve">ie äußere Form des Gebäudes </w:t>
      </w:r>
      <w:r w:rsidR="00E222AB">
        <w:t>einem großen Zelt</w:t>
      </w:r>
      <w:r w:rsidR="002E7607">
        <w:t>. Im Innern aber scheint der Hauptaltar im Zentrum eines weiten Marktplatzes zu stehen</w:t>
      </w:r>
      <w:r w:rsidR="00D60E0E">
        <w:t xml:space="preserve">, </w:t>
      </w:r>
      <w:r w:rsidR="002E7607">
        <w:t xml:space="preserve"> zu dem eine breite Straße von außen hinführt.</w:t>
      </w:r>
      <w:r w:rsidR="00C77F54">
        <w:t xml:space="preserve"> </w:t>
      </w:r>
    </w:p>
    <w:p w:rsidR="00252102" w:rsidRDefault="004C01DD" w:rsidP="0006397A">
      <w:r>
        <w:t xml:space="preserve">Immer wieder </w:t>
      </w:r>
      <w:r w:rsidR="0078437E">
        <w:t>bietet</w:t>
      </w:r>
      <w:r>
        <w:t xml:space="preserve"> </w:t>
      </w:r>
      <w:r w:rsidR="00D60E0E">
        <w:t>der Bau ein gewaltiges Raume</w:t>
      </w:r>
      <w:r>
        <w:t>rlebnis.</w:t>
      </w:r>
      <w:r w:rsidR="001F53B0">
        <w:t xml:space="preserve"> Zu Ende der großen Sternwallfahrt nach Neviges am 5.5.18 werden wir ihn wieder erleben.</w:t>
      </w:r>
    </w:p>
    <w:p w:rsidR="00043E2B" w:rsidRDefault="00043E2B" w:rsidP="0006397A">
      <w:r>
        <w:t>Sigrid Auberg</w:t>
      </w:r>
    </w:p>
    <w:p w:rsidR="0006397A" w:rsidRDefault="0006397A"/>
    <w:sectPr w:rsidR="0006397A" w:rsidSect="00510E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E692B"/>
    <w:rsid w:val="00043E2B"/>
    <w:rsid w:val="0006397A"/>
    <w:rsid w:val="00072CCC"/>
    <w:rsid w:val="000831D1"/>
    <w:rsid w:val="0009144C"/>
    <w:rsid w:val="000A570C"/>
    <w:rsid w:val="000D7920"/>
    <w:rsid w:val="001E692B"/>
    <w:rsid w:val="001F53B0"/>
    <w:rsid w:val="0024705E"/>
    <w:rsid w:val="00252102"/>
    <w:rsid w:val="00270006"/>
    <w:rsid w:val="002D6151"/>
    <w:rsid w:val="002E7607"/>
    <w:rsid w:val="00326543"/>
    <w:rsid w:val="003523E8"/>
    <w:rsid w:val="00377900"/>
    <w:rsid w:val="003C7CBC"/>
    <w:rsid w:val="00487841"/>
    <w:rsid w:val="004A22AA"/>
    <w:rsid w:val="004C01DD"/>
    <w:rsid w:val="004F2769"/>
    <w:rsid w:val="004F604A"/>
    <w:rsid w:val="00510E6F"/>
    <w:rsid w:val="0052725B"/>
    <w:rsid w:val="0057312C"/>
    <w:rsid w:val="00692197"/>
    <w:rsid w:val="006C0F83"/>
    <w:rsid w:val="007114FE"/>
    <w:rsid w:val="00725F94"/>
    <w:rsid w:val="00741292"/>
    <w:rsid w:val="0075037E"/>
    <w:rsid w:val="0078437E"/>
    <w:rsid w:val="00792620"/>
    <w:rsid w:val="00844677"/>
    <w:rsid w:val="008502AA"/>
    <w:rsid w:val="00860FB1"/>
    <w:rsid w:val="00903DB1"/>
    <w:rsid w:val="00936004"/>
    <w:rsid w:val="00A076B1"/>
    <w:rsid w:val="00A5067E"/>
    <w:rsid w:val="00A7562D"/>
    <w:rsid w:val="00A77DD6"/>
    <w:rsid w:val="00A80A26"/>
    <w:rsid w:val="00A878B7"/>
    <w:rsid w:val="00B4628D"/>
    <w:rsid w:val="00B8703E"/>
    <w:rsid w:val="00B94D14"/>
    <w:rsid w:val="00BF57FE"/>
    <w:rsid w:val="00C17750"/>
    <w:rsid w:val="00C77F54"/>
    <w:rsid w:val="00CC3667"/>
    <w:rsid w:val="00CC5B02"/>
    <w:rsid w:val="00D04F8B"/>
    <w:rsid w:val="00D259F5"/>
    <w:rsid w:val="00D45C9F"/>
    <w:rsid w:val="00D60E0E"/>
    <w:rsid w:val="00D8667D"/>
    <w:rsid w:val="00DA5288"/>
    <w:rsid w:val="00E222AB"/>
    <w:rsid w:val="00E46652"/>
    <w:rsid w:val="00E77C4D"/>
    <w:rsid w:val="00EE37FF"/>
    <w:rsid w:val="00F1199C"/>
    <w:rsid w:val="00F21E31"/>
    <w:rsid w:val="00F22D10"/>
    <w:rsid w:val="00F31146"/>
    <w:rsid w:val="00F70B05"/>
    <w:rsid w:val="00FA2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10E6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A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4A22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3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Laptop</dc:creator>
  <cp:lastModifiedBy>Samsung Laptop</cp:lastModifiedBy>
  <cp:revision>3</cp:revision>
  <cp:lastPrinted>2018-03-20T13:16:00Z</cp:lastPrinted>
  <dcterms:created xsi:type="dcterms:W3CDTF">2018-04-20T12:39:00Z</dcterms:created>
  <dcterms:modified xsi:type="dcterms:W3CDTF">2018-04-20T12:44:00Z</dcterms:modified>
</cp:coreProperties>
</file>